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8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0"/>
        <w:gridCol w:w="5812"/>
      </w:tblGrid>
      <w:tr w:rsidR="00B531EC" w:rsidTr="00B531EC">
        <w:tc>
          <w:tcPr>
            <w:tcW w:w="3970" w:type="dxa"/>
          </w:tcPr>
          <w:p w:rsidR="00B531EC" w:rsidRPr="00B531EC" w:rsidRDefault="00B531EC" w:rsidP="00B531EC">
            <w:pPr>
              <w:ind w:firstLine="0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UBND TỈNH LÂM ĐỒNG</w:t>
            </w:r>
          </w:p>
        </w:tc>
        <w:tc>
          <w:tcPr>
            <w:tcW w:w="5812" w:type="dxa"/>
          </w:tcPr>
          <w:p w:rsidR="00B531EC" w:rsidRPr="00B531EC" w:rsidRDefault="00B531EC" w:rsidP="00B531EC">
            <w:pPr>
              <w:ind w:firstLine="0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CỘNG HÒA XÃ HỘI CHỦ NGHĨA VIỆT NAM</w:t>
            </w:r>
          </w:p>
        </w:tc>
      </w:tr>
      <w:tr w:rsidR="00B531EC" w:rsidTr="00B531EC">
        <w:tc>
          <w:tcPr>
            <w:tcW w:w="3970" w:type="dxa"/>
          </w:tcPr>
          <w:p w:rsidR="00B531EC" w:rsidRDefault="00B531EC" w:rsidP="00B531EC">
            <w:pPr>
              <w:ind w:firstLine="0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SỞ GIÁO DỤC VÀ ĐÀO TẠO</w:t>
            </w:r>
          </w:p>
          <w:p w:rsidR="00B531EC" w:rsidRDefault="00B531EC" w:rsidP="00B531EC">
            <w:pPr>
              <w:spacing w:before="120"/>
              <w:ind w:firstLine="0"/>
              <w:jc w:val="center"/>
              <w:rPr>
                <w:sz w:val="26"/>
                <w:lang w:val="en-US"/>
              </w:rPr>
            </w:pPr>
            <w:r>
              <w:rPr>
                <w:noProof/>
                <w:sz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DB8A86" wp14:editId="0C5DE118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11430</wp:posOffset>
                      </wp:positionV>
                      <wp:extent cx="1057275" cy="0"/>
                      <wp:effectExtent l="0" t="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57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2pt,.9pt" to="131.4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" strokecolor="black [3040]"/>
                  </w:pict>
                </mc:Fallback>
              </mc:AlternateContent>
            </w:r>
            <w:r>
              <w:rPr>
                <w:sz w:val="26"/>
                <w:lang w:val="en-US"/>
              </w:rPr>
              <w:t>Số:            /SGĐT-QLCL</w:t>
            </w:r>
          </w:p>
          <w:p w:rsidR="00B531EC" w:rsidRPr="00B531EC" w:rsidRDefault="00B531EC" w:rsidP="00B531EC">
            <w:pPr>
              <w:spacing w:before="120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V/v triệu tập tham gia tập huấn đánh giá ngoài do Bộ GDĐT tổ chức</w:t>
            </w:r>
          </w:p>
        </w:tc>
        <w:tc>
          <w:tcPr>
            <w:tcW w:w="5812" w:type="dxa"/>
          </w:tcPr>
          <w:p w:rsidR="00B531EC" w:rsidRDefault="00B531EC" w:rsidP="00B531EC">
            <w:pPr>
              <w:ind w:firstLine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Độc lập - Tự do - Hạnh phúc</w:t>
            </w:r>
          </w:p>
          <w:p w:rsidR="00B531EC" w:rsidRPr="00B531EC" w:rsidRDefault="00B531EC" w:rsidP="00B531EC">
            <w:pPr>
              <w:spacing w:before="120"/>
              <w:ind w:firstLine="0"/>
              <w:jc w:val="center"/>
              <w:rPr>
                <w:i/>
                <w:lang w:val="en-US"/>
              </w:rPr>
            </w:pPr>
            <w:r>
              <w:rPr>
                <w:i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89101DB" wp14:editId="3E00E183">
                      <wp:simplePos x="0" y="0"/>
                      <wp:positionH relativeFrom="column">
                        <wp:posOffset>701040</wp:posOffset>
                      </wp:positionH>
                      <wp:positionV relativeFrom="paragraph">
                        <wp:posOffset>6350</wp:posOffset>
                      </wp:positionV>
                      <wp:extent cx="2143125" cy="0"/>
                      <wp:effectExtent l="0" t="0" r="952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43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2pt,.5pt" to="223.9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" strokecolor="black [3040]"/>
                  </w:pict>
                </mc:Fallback>
              </mc:AlternateContent>
            </w:r>
            <w:r>
              <w:rPr>
                <w:i/>
                <w:lang w:val="en-US"/>
              </w:rPr>
              <w:t>Lâm Đồng, ngày     tháng     năm 2025</w:t>
            </w:r>
          </w:p>
        </w:tc>
      </w:tr>
    </w:tbl>
    <w:p w:rsidR="00240F3E" w:rsidRDefault="00240F3E">
      <w:pPr>
        <w:rPr>
          <w:lang w:val="en-US"/>
        </w:rPr>
      </w:pPr>
    </w:p>
    <w:tbl>
      <w:tblPr>
        <w:tblStyle w:val="TableGrid"/>
        <w:tblW w:w="7655" w:type="dxa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6271"/>
      </w:tblGrid>
      <w:tr w:rsidR="00B531EC" w:rsidTr="008661B2">
        <w:tc>
          <w:tcPr>
            <w:tcW w:w="1384" w:type="dxa"/>
          </w:tcPr>
          <w:p w:rsidR="00B531EC" w:rsidRDefault="00B531EC" w:rsidP="008661B2">
            <w:pPr>
              <w:ind w:right="-109" w:firstLine="0"/>
              <w:rPr>
                <w:lang w:val="en-US"/>
              </w:rPr>
            </w:pPr>
            <w:r>
              <w:rPr>
                <w:lang w:val="en-US"/>
              </w:rPr>
              <w:t xml:space="preserve">Kính gửi: </w:t>
            </w:r>
          </w:p>
        </w:tc>
        <w:tc>
          <w:tcPr>
            <w:tcW w:w="6271" w:type="dxa"/>
          </w:tcPr>
          <w:p w:rsidR="00B531EC" w:rsidRDefault="00B531EC" w:rsidP="008661B2">
            <w:pPr>
              <w:ind w:left="-74" w:firstLine="0"/>
              <w:rPr>
                <w:lang w:val="en-US"/>
              </w:rPr>
            </w:pPr>
            <w:r>
              <w:rPr>
                <w:lang w:val="en-US"/>
              </w:rPr>
              <w:t>Phòng Giáo dục và Đào tạo</w:t>
            </w:r>
            <w:r w:rsidR="008661B2">
              <w:rPr>
                <w:lang w:val="en-US"/>
              </w:rPr>
              <w:t xml:space="preserve"> c</w:t>
            </w:r>
            <w:r>
              <w:rPr>
                <w:lang w:val="en-US"/>
              </w:rPr>
              <w:t>ác huyện Di Linh, Đam Rông, Đơn Dương, Lâm Hà, Bảo Lâm, Lạc Dương, Đạ Huoai và thành phố Bảo Lộc</w:t>
            </w:r>
            <w:r w:rsidR="009F5B3B">
              <w:rPr>
                <w:lang w:val="en-US"/>
              </w:rPr>
              <w:t>.</w:t>
            </w:r>
          </w:p>
        </w:tc>
      </w:tr>
    </w:tbl>
    <w:p w:rsidR="00B531EC" w:rsidRDefault="00B531EC">
      <w:pPr>
        <w:rPr>
          <w:lang w:val="en-US"/>
        </w:rPr>
      </w:pPr>
    </w:p>
    <w:p w:rsidR="00B531EC" w:rsidRDefault="00B531EC" w:rsidP="00950852">
      <w:pPr>
        <w:spacing w:beforeLines="60" w:before="144" w:afterLines="60" w:after="144" w:line="271" w:lineRule="auto"/>
        <w:rPr>
          <w:lang w:val="en-US"/>
        </w:rPr>
      </w:pPr>
      <w:r>
        <w:t>Thực hiện Công văn số 641/QLCL-QLKĐCLGD ngày 21/4/2025 của Cục Quản lý chất lượng - Bộ Giáo dục và Đào tạo về việc tập huấn đánh giá ngoài trường MN, TH, THCS, THPT, PTNCH</w:t>
      </w:r>
      <w:r>
        <w:rPr>
          <w:lang w:val="en-US"/>
        </w:rPr>
        <w:t xml:space="preserve">; </w:t>
      </w:r>
    </w:p>
    <w:p w:rsidR="00B531EC" w:rsidRDefault="00B531EC" w:rsidP="00950852">
      <w:pPr>
        <w:spacing w:beforeLines="60" w:before="144" w:afterLines="60" w:after="144" w:line="271" w:lineRule="auto"/>
        <w:rPr>
          <w:lang w:val="en-US"/>
        </w:rPr>
      </w:pPr>
      <w:r>
        <w:rPr>
          <w:lang w:val="en-US"/>
        </w:rPr>
        <w:t xml:space="preserve">Theo </w:t>
      </w:r>
      <w:r w:rsidR="00081E55">
        <w:rPr>
          <w:lang w:val="en-US"/>
        </w:rPr>
        <w:t>đề xuất</w:t>
      </w:r>
      <w:r w:rsidR="00D522F6">
        <w:rPr>
          <w:lang w:val="en-US"/>
        </w:rPr>
        <w:t xml:space="preserve"> của các đơn vị,</w:t>
      </w:r>
      <w:r>
        <w:rPr>
          <w:lang w:val="en-US"/>
        </w:rPr>
        <w:t xml:space="preserve"> Sở </w:t>
      </w:r>
      <w:r w:rsidR="00297DC7">
        <w:rPr>
          <w:lang w:val="en-US"/>
        </w:rPr>
        <w:t>Giáo dục và Đào tạo (</w:t>
      </w:r>
      <w:r>
        <w:rPr>
          <w:lang w:val="en-US"/>
        </w:rPr>
        <w:t>GDĐT</w:t>
      </w:r>
      <w:r w:rsidR="00297DC7">
        <w:rPr>
          <w:lang w:val="en-US"/>
        </w:rPr>
        <w:t>)</w:t>
      </w:r>
      <w:r>
        <w:rPr>
          <w:lang w:val="en-US"/>
        </w:rPr>
        <w:t xml:space="preserve"> thông báo triệu tập</w:t>
      </w:r>
      <w:r w:rsidR="00D522F6" w:rsidRPr="00D522F6">
        <w:rPr>
          <w:lang w:val="en-US"/>
        </w:rPr>
        <w:t xml:space="preserve"> </w:t>
      </w:r>
      <w:r w:rsidR="00D522F6">
        <w:rPr>
          <w:lang w:val="en-US"/>
        </w:rPr>
        <w:t>cán bộ quản lý (</w:t>
      </w:r>
      <w:r>
        <w:rPr>
          <w:lang w:val="en-US"/>
        </w:rPr>
        <w:t>CBQL</w:t>
      </w:r>
      <w:r w:rsidR="00D522F6">
        <w:rPr>
          <w:lang w:val="en-US"/>
        </w:rPr>
        <w:t>)</w:t>
      </w:r>
      <w:r>
        <w:rPr>
          <w:lang w:val="en-US"/>
        </w:rPr>
        <w:t xml:space="preserve"> tham gia tập huấn như sau: </w:t>
      </w:r>
    </w:p>
    <w:p w:rsidR="00477B48" w:rsidRPr="00477B48" w:rsidRDefault="00477B48" w:rsidP="00950852">
      <w:pPr>
        <w:spacing w:beforeLines="60" w:before="144" w:afterLines="60" w:after="144" w:line="271" w:lineRule="auto"/>
        <w:ind w:firstLine="720"/>
        <w:rPr>
          <w:b/>
          <w:lang w:val="en-US"/>
        </w:rPr>
      </w:pPr>
      <w:r w:rsidRPr="00477B48">
        <w:rPr>
          <w:b/>
          <w:lang w:val="en-US"/>
        </w:rPr>
        <w:t>1. Thành phần tham dự tập huấn</w:t>
      </w:r>
    </w:p>
    <w:p w:rsidR="00477B48" w:rsidRDefault="00477B48" w:rsidP="00950852">
      <w:pPr>
        <w:spacing w:beforeLines="60" w:before="144" w:afterLines="60" w:after="144" w:line="271" w:lineRule="auto"/>
        <w:ind w:firstLine="720"/>
        <w:rPr>
          <w:i/>
          <w:lang w:val="en-US"/>
        </w:rPr>
      </w:pPr>
      <w:r>
        <w:rPr>
          <w:lang w:val="en-US"/>
        </w:rPr>
        <w:t>Theo Công văn số 433/SGDĐT-QLCL ngày 24/4/2025 của Sở GDĐT.</w:t>
      </w:r>
    </w:p>
    <w:p w:rsidR="00477B48" w:rsidRPr="00477B48" w:rsidRDefault="00477B48" w:rsidP="00950852">
      <w:pPr>
        <w:spacing w:beforeLines="60" w:before="144" w:afterLines="60" w:after="144" w:line="271" w:lineRule="auto"/>
        <w:ind w:firstLine="720"/>
        <w:rPr>
          <w:b/>
          <w:lang w:val="en-US"/>
        </w:rPr>
      </w:pPr>
      <w:r w:rsidRPr="00477B48">
        <w:rPr>
          <w:b/>
          <w:lang w:val="en-US"/>
        </w:rPr>
        <w:t>2. Hình thức, thời gian, địa điểm tập huấn</w:t>
      </w:r>
    </w:p>
    <w:p w:rsidR="00172192" w:rsidRDefault="00172192" w:rsidP="00950852">
      <w:pPr>
        <w:spacing w:beforeLines="60" w:before="144" w:afterLines="60" w:after="144" w:line="271" w:lineRule="auto"/>
        <w:ind w:firstLine="720"/>
        <w:rPr>
          <w:b/>
          <w:lang w:val="en-US"/>
        </w:rPr>
      </w:pPr>
      <w:r>
        <w:rPr>
          <w:b/>
          <w:lang w:val="en-US"/>
        </w:rPr>
        <w:t>a</w:t>
      </w:r>
      <w:r w:rsidR="00B531EC">
        <w:rPr>
          <w:b/>
        </w:rPr>
        <w:t>. Tập huấn đánh giá ngoài trường mầm non</w:t>
      </w:r>
      <w:r w:rsidR="00081E55">
        <w:rPr>
          <w:b/>
          <w:lang w:val="en-US"/>
        </w:rPr>
        <w:t xml:space="preserve"> </w:t>
      </w:r>
    </w:p>
    <w:p w:rsidR="00172192" w:rsidRDefault="000606CB" w:rsidP="00950852">
      <w:pPr>
        <w:spacing w:beforeLines="60" w:before="144" w:afterLines="60" w:after="144" w:line="271" w:lineRule="auto"/>
        <w:ind w:firstLine="720"/>
        <w:rPr>
          <w:bCs/>
          <w:lang w:val="en-US"/>
        </w:rPr>
      </w:pPr>
      <w:r>
        <w:rPr>
          <w:lang w:val="en-US"/>
        </w:rPr>
        <w:t xml:space="preserve">- </w:t>
      </w:r>
      <w:r w:rsidRPr="000A43BE">
        <w:t xml:space="preserve">Tập huấn trực tuyến </w:t>
      </w:r>
      <w:r w:rsidR="00297DC7">
        <w:rPr>
          <w:lang w:val="en-US"/>
        </w:rPr>
        <w:t>tại Sở GDĐT</w:t>
      </w:r>
      <w:r w:rsidR="00681880">
        <w:rPr>
          <w:lang w:val="en-US"/>
        </w:rPr>
        <w:t xml:space="preserve">; </w:t>
      </w:r>
      <w:r w:rsidR="00297DC7">
        <w:rPr>
          <w:lang w:val="en-US"/>
        </w:rPr>
        <w:t>t</w:t>
      </w:r>
      <w:r w:rsidR="00371075">
        <w:rPr>
          <w:lang w:val="en-US"/>
        </w:rPr>
        <w:t xml:space="preserve">hời gian: </w:t>
      </w:r>
      <w:r w:rsidRPr="000606CB">
        <w:rPr>
          <w:lang w:val="en-US"/>
        </w:rPr>
        <w:t>0</w:t>
      </w:r>
      <w:r>
        <w:rPr>
          <w:lang w:val="en-US"/>
        </w:rPr>
        <w:t xml:space="preserve">1 ngày </w:t>
      </w:r>
      <w:r w:rsidR="00297DC7">
        <w:rPr>
          <w:lang w:val="en-US"/>
        </w:rPr>
        <w:t>(</w:t>
      </w:r>
      <w:r w:rsidRPr="00383FF3">
        <w:t>ngày</w:t>
      </w:r>
      <w:r w:rsidRPr="00383FF3">
        <w:rPr>
          <w:b/>
          <w:bCs/>
        </w:rPr>
        <w:t xml:space="preserve"> </w:t>
      </w:r>
      <w:r w:rsidRPr="00FB453A">
        <w:rPr>
          <w:bCs/>
        </w:rPr>
        <w:t>03/6/2025</w:t>
      </w:r>
      <w:r w:rsidR="00297DC7">
        <w:rPr>
          <w:bCs/>
          <w:lang w:val="en-US"/>
        </w:rPr>
        <w:t>)</w:t>
      </w:r>
      <w:r w:rsidR="00066A61">
        <w:rPr>
          <w:bCs/>
          <w:lang w:val="en-US"/>
        </w:rPr>
        <w:t>, bắt đầu từ lúc 07 giờ 30</w:t>
      </w:r>
      <w:r>
        <w:rPr>
          <w:bCs/>
          <w:lang w:val="en-US"/>
        </w:rPr>
        <w:t>.</w:t>
      </w:r>
    </w:p>
    <w:p w:rsidR="00172192" w:rsidRDefault="000606CB" w:rsidP="00950852">
      <w:pPr>
        <w:spacing w:beforeLines="60" w:before="144" w:afterLines="60" w:after="144" w:line="271" w:lineRule="auto"/>
        <w:ind w:firstLine="720"/>
        <w:rPr>
          <w:lang w:val="en-US"/>
        </w:rPr>
      </w:pPr>
      <w:r w:rsidRPr="000606CB">
        <w:t>- Tập huấn trực tiếp</w:t>
      </w:r>
      <w:r w:rsidR="00681880">
        <w:rPr>
          <w:lang w:val="en-US"/>
        </w:rPr>
        <w:t xml:space="preserve"> </w:t>
      </w:r>
      <w:r w:rsidR="00681880" w:rsidRPr="000606CB">
        <w:t>tại Trường Cao đẳng Sư phạm mẫu giáo Trung ương</w:t>
      </w:r>
      <w:r w:rsidR="0087628E">
        <w:rPr>
          <w:lang w:val="en-US"/>
        </w:rPr>
        <w:t xml:space="preserve"> (</w:t>
      </w:r>
      <w:r w:rsidR="00681880" w:rsidRPr="000606CB">
        <w:t>địa chỉ: Số 387 Hoàng Quốc Việt, Cầu Giấy, Hà Nội</w:t>
      </w:r>
      <w:r w:rsidR="0087628E">
        <w:rPr>
          <w:lang w:val="en-US"/>
        </w:rPr>
        <w:t>)</w:t>
      </w:r>
      <w:r w:rsidR="00681880">
        <w:rPr>
          <w:lang w:val="en-US"/>
        </w:rPr>
        <w:t>; thời gian:</w:t>
      </w:r>
      <w:r w:rsidRPr="000606CB">
        <w:t xml:space="preserve"> 02 ngày </w:t>
      </w:r>
      <w:r w:rsidR="00297DC7">
        <w:rPr>
          <w:lang w:val="en-US"/>
        </w:rPr>
        <w:t>(</w:t>
      </w:r>
      <w:r w:rsidRPr="000606CB">
        <w:t>ngày 11-12/6/2025</w:t>
      </w:r>
      <w:r w:rsidR="00A0425C">
        <w:rPr>
          <w:lang w:val="en-US"/>
        </w:rPr>
        <w:t xml:space="preserve">), </w:t>
      </w:r>
      <w:r w:rsidRPr="000606CB">
        <w:t>khai mạc lúc 08 giờ</w:t>
      </w:r>
      <w:r w:rsidR="00A0425C">
        <w:t xml:space="preserve"> 00 phút</w:t>
      </w:r>
      <w:r w:rsidR="00A0425C">
        <w:rPr>
          <w:lang w:val="en-US"/>
        </w:rPr>
        <w:t xml:space="preserve"> </w:t>
      </w:r>
      <w:r w:rsidRPr="000606CB">
        <w:t>ngày 11/6/2025</w:t>
      </w:r>
      <w:r w:rsidR="00A0425C">
        <w:rPr>
          <w:lang w:val="en-US"/>
        </w:rPr>
        <w:t>.</w:t>
      </w:r>
    </w:p>
    <w:p w:rsidR="00172192" w:rsidRDefault="00172192" w:rsidP="00950852">
      <w:pPr>
        <w:spacing w:beforeLines="60" w:before="144" w:afterLines="60" w:after="144" w:line="271" w:lineRule="auto"/>
        <w:ind w:firstLine="720"/>
        <w:rPr>
          <w:b/>
          <w:lang w:val="en-US"/>
        </w:rPr>
      </w:pPr>
      <w:r>
        <w:rPr>
          <w:b/>
          <w:lang w:val="en-US"/>
        </w:rPr>
        <w:t>b</w:t>
      </w:r>
      <w:r>
        <w:rPr>
          <w:b/>
        </w:rPr>
        <w:t>. Tập huấn đánh giá ngoài trường tiểu học</w:t>
      </w:r>
    </w:p>
    <w:p w:rsidR="00172192" w:rsidRDefault="00172192" w:rsidP="00950852">
      <w:pPr>
        <w:spacing w:beforeLines="60" w:before="144" w:afterLines="60" w:after="144" w:line="271" w:lineRule="auto"/>
        <w:ind w:firstLine="720"/>
        <w:rPr>
          <w:bCs/>
          <w:lang w:val="en-US"/>
        </w:rPr>
      </w:pPr>
      <w:r>
        <w:rPr>
          <w:lang w:val="en-US"/>
        </w:rPr>
        <w:t xml:space="preserve">- </w:t>
      </w:r>
      <w:r w:rsidRPr="000A43BE">
        <w:t xml:space="preserve">Tập huấn trực tuyến </w:t>
      </w:r>
      <w:r>
        <w:rPr>
          <w:lang w:val="en-US"/>
        </w:rPr>
        <w:t xml:space="preserve">tại Sở GDĐT, thời gian: </w:t>
      </w:r>
      <w:r w:rsidRPr="000606CB">
        <w:rPr>
          <w:lang w:val="en-US"/>
        </w:rPr>
        <w:t>0</w:t>
      </w:r>
      <w:r>
        <w:rPr>
          <w:lang w:val="en-US"/>
        </w:rPr>
        <w:t>1 ngày (</w:t>
      </w:r>
      <w:r w:rsidRPr="00383FF3">
        <w:t>ngày</w:t>
      </w:r>
      <w:r w:rsidRPr="00383FF3">
        <w:rPr>
          <w:b/>
          <w:bCs/>
        </w:rPr>
        <w:t xml:space="preserve"> </w:t>
      </w:r>
      <w:r w:rsidRPr="00FB453A">
        <w:rPr>
          <w:bCs/>
        </w:rPr>
        <w:t>0</w:t>
      </w:r>
      <w:r>
        <w:rPr>
          <w:bCs/>
          <w:lang w:val="en-US"/>
        </w:rPr>
        <w:t>5</w:t>
      </w:r>
      <w:r w:rsidRPr="00FB453A">
        <w:rPr>
          <w:bCs/>
        </w:rPr>
        <w:t>/</w:t>
      </w:r>
      <w:r>
        <w:rPr>
          <w:bCs/>
          <w:lang w:val="en-US"/>
        </w:rPr>
        <w:t>5</w:t>
      </w:r>
      <w:r w:rsidRPr="00FB453A">
        <w:rPr>
          <w:bCs/>
        </w:rPr>
        <w:t>/2025</w:t>
      </w:r>
      <w:r>
        <w:rPr>
          <w:bCs/>
          <w:lang w:val="en-US"/>
        </w:rPr>
        <w:t>),</w:t>
      </w:r>
      <w:r w:rsidRPr="00066A61">
        <w:rPr>
          <w:bCs/>
          <w:lang w:val="en-US"/>
        </w:rPr>
        <w:t xml:space="preserve"> </w:t>
      </w:r>
      <w:r>
        <w:rPr>
          <w:bCs/>
          <w:lang w:val="en-US"/>
        </w:rPr>
        <w:t>bắt đầu từ lúc 07 giờ 30.</w:t>
      </w:r>
    </w:p>
    <w:p w:rsidR="00172192" w:rsidRDefault="00172192" w:rsidP="00950852">
      <w:pPr>
        <w:spacing w:beforeLines="60" w:before="144" w:afterLines="60" w:after="144" w:line="271" w:lineRule="auto"/>
        <w:ind w:firstLine="720"/>
        <w:rPr>
          <w:lang w:val="en-US"/>
        </w:rPr>
      </w:pPr>
      <w:r w:rsidRPr="000606CB">
        <w:t>- Tập huấn trực tiế</w:t>
      </w:r>
      <w:r>
        <w:t>p</w:t>
      </w:r>
      <w:r w:rsidRPr="0087628E">
        <w:t xml:space="preserve"> </w:t>
      </w:r>
      <w:r w:rsidRPr="00A85030">
        <w:t>tại Trường Đại học Công nghệ Giao thông vận tải</w:t>
      </w:r>
      <w:r>
        <w:rPr>
          <w:lang w:val="en-US"/>
        </w:rPr>
        <w:t xml:space="preserve"> (</w:t>
      </w:r>
      <w:r w:rsidRPr="00A85030">
        <w:t>địa chỉ: Số 278 Lam Sơn, Đồng Tâm, TP. Vĩnh Yên, Vĩnh Phúc</w:t>
      </w:r>
      <w:r>
        <w:rPr>
          <w:lang w:val="en-US"/>
        </w:rPr>
        <w:t>);</w:t>
      </w:r>
      <w:r>
        <w:t xml:space="preserve"> </w:t>
      </w:r>
      <w:r>
        <w:rPr>
          <w:lang w:val="en-US"/>
        </w:rPr>
        <w:t xml:space="preserve">thời gian: </w:t>
      </w:r>
      <w:r>
        <w:t>02 ngày</w:t>
      </w:r>
      <w:r>
        <w:rPr>
          <w:lang w:val="en-US"/>
        </w:rPr>
        <w:t xml:space="preserve"> (</w:t>
      </w:r>
      <w:r w:rsidRPr="000606CB">
        <w:t xml:space="preserve">ngày </w:t>
      </w:r>
      <w:r w:rsidRPr="00A85030">
        <w:t>28</w:t>
      </w:r>
      <w:r w:rsidRPr="000606CB">
        <w:t>-</w:t>
      </w:r>
      <w:r w:rsidRPr="00A85030">
        <w:t>29</w:t>
      </w:r>
      <w:r>
        <w:t>/</w:t>
      </w:r>
      <w:r w:rsidRPr="00A85030">
        <w:t>5</w:t>
      </w:r>
      <w:r w:rsidRPr="000606CB">
        <w:t>/2025</w:t>
      </w:r>
      <w:r>
        <w:rPr>
          <w:lang w:val="en-US"/>
        </w:rPr>
        <w:t>)</w:t>
      </w:r>
      <w:r w:rsidRPr="000606CB">
        <w:t>, khai mạc lúc 08 giờ</w:t>
      </w:r>
      <w:r>
        <w:t xml:space="preserve"> 00 phút</w:t>
      </w:r>
      <w:r w:rsidRPr="000606CB">
        <w:t xml:space="preserve"> ngày </w:t>
      </w:r>
      <w:r w:rsidRPr="00A85030">
        <w:t>28</w:t>
      </w:r>
      <w:r>
        <w:t>/</w:t>
      </w:r>
      <w:r w:rsidRPr="00A85030">
        <w:t>5</w:t>
      </w:r>
      <w:r w:rsidRPr="000606CB">
        <w:t>/2025</w:t>
      </w:r>
      <w:r>
        <w:rPr>
          <w:lang w:val="en-US"/>
        </w:rPr>
        <w:t>.</w:t>
      </w:r>
    </w:p>
    <w:p w:rsidR="00117232" w:rsidRDefault="00172192" w:rsidP="00950852">
      <w:pPr>
        <w:spacing w:beforeLines="60" w:before="144" w:afterLines="60" w:after="144" w:line="271" w:lineRule="auto"/>
        <w:ind w:firstLine="720"/>
        <w:rPr>
          <w:b/>
          <w:lang w:val="en-US"/>
        </w:rPr>
      </w:pPr>
      <w:r>
        <w:rPr>
          <w:b/>
          <w:lang w:val="en-US"/>
        </w:rPr>
        <w:t>c</w:t>
      </w:r>
      <w:r>
        <w:rPr>
          <w:b/>
        </w:rPr>
        <w:t>. Tập huấn đánh giá ngoài trường trung học</w:t>
      </w:r>
    </w:p>
    <w:p w:rsidR="00117232" w:rsidRDefault="00172192" w:rsidP="00950852">
      <w:pPr>
        <w:spacing w:beforeLines="60" w:before="144" w:afterLines="60" w:after="144" w:line="271" w:lineRule="auto"/>
        <w:ind w:firstLine="720"/>
        <w:rPr>
          <w:bCs/>
          <w:lang w:val="en-US"/>
        </w:rPr>
      </w:pPr>
      <w:r>
        <w:rPr>
          <w:lang w:val="en-US"/>
        </w:rPr>
        <w:t xml:space="preserve">- </w:t>
      </w:r>
      <w:r w:rsidR="00117232" w:rsidRPr="000A43BE">
        <w:t xml:space="preserve">Tập huấn trực tuyến </w:t>
      </w:r>
      <w:r w:rsidR="00117232">
        <w:rPr>
          <w:lang w:val="en-US"/>
        </w:rPr>
        <w:t xml:space="preserve">tại Sở GDĐT, thời gian: </w:t>
      </w:r>
      <w:r w:rsidR="00117232" w:rsidRPr="000606CB">
        <w:rPr>
          <w:lang w:val="en-US"/>
        </w:rPr>
        <w:t>0</w:t>
      </w:r>
      <w:r w:rsidR="00117232">
        <w:rPr>
          <w:lang w:val="en-US"/>
        </w:rPr>
        <w:t>1 ngày (</w:t>
      </w:r>
      <w:r w:rsidRPr="00FB453A">
        <w:rPr>
          <w:bCs/>
        </w:rPr>
        <w:t>0</w:t>
      </w:r>
      <w:r w:rsidR="00117232">
        <w:rPr>
          <w:bCs/>
          <w:lang w:val="en-US"/>
        </w:rPr>
        <w:t>6</w:t>
      </w:r>
      <w:r w:rsidRPr="00FB453A">
        <w:rPr>
          <w:bCs/>
        </w:rPr>
        <w:t>/</w:t>
      </w:r>
      <w:r>
        <w:rPr>
          <w:bCs/>
          <w:lang w:val="en-US"/>
        </w:rPr>
        <w:t>5</w:t>
      </w:r>
      <w:r w:rsidRPr="00FB453A">
        <w:rPr>
          <w:bCs/>
        </w:rPr>
        <w:t>/2025</w:t>
      </w:r>
      <w:r w:rsidR="00117232">
        <w:rPr>
          <w:bCs/>
          <w:lang w:val="en-US"/>
        </w:rPr>
        <w:t>)</w:t>
      </w:r>
      <w:r>
        <w:rPr>
          <w:bCs/>
          <w:lang w:val="en-US"/>
        </w:rPr>
        <w:t xml:space="preserve">, </w:t>
      </w:r>
      <w:r w:rsidR="00117232">
        <w:rPr>
          <w:bCs/>
          <w:lang w:val="en-US"/>
        </w:rPr>
        <w:t>bắt đầu từ lúc 07 giờ 30.</w:t>
      </w:r>
    </w:p>
    <w:p w:rsidR="00BA2C5A" w:rsidRDefault="00172192" w:rsidP="00950852">
      <w:pPr>
        <w:spacing w:beforeLines="60" w:before="144" w:afterLines="60" w:after="144" w:line="271" w:lineRule="auto"/>
        <w:ind w:firstLine="720"/>
        <w:rPr>
          <w:lang w:val="en-US"/>
        </w:rPr>
      </w:pPr>
      <w:r w:rsidRPr="000606CB">
        <w:lastRenderedPageBreak/>
        <w:t>- Tập huấn trực tiếp</w:t>
      </w:r>
      <w:r w:rsidR="00117232">
        <w:rPr>
          <w:lang w:val="en-US"/>
        </w:rPr>
        <w:t xml:space="preserve"> </w:t>
      </w:r>
      <w:r w:rsidR="00117232" w:rsidRPr="000606CB">
        <w:t xml:space="preserve">tại </w:t>
      </w:r>
      <w:r w:rsidR="00117232">
        <w:rPr>
          <w:color w:val="000000"/>
        </w:rPr>
        <w:t>Trường Đại học Hàng Hải</w:t>
      </w:r>
      <w:r w:rsidR="00117232">
        <w:rPr>
          <w:color w:val="000000"/>
          <w:lang w:val="en-US"/>
        </w:rPr>
        <w:t xml:space="preserve"> (</w:t>
      </w:r>
      <w:r w:rsidR="00117232">
        <w:rPr>
          <w:color w:val="000000"/>
        </w:rPr>
        <w:t xml:space="preserve">địa chỉ: Số </w:t>
      </w:r>
      <w:r w:rsidR="00117232" w:rsidRPr="00D4060A">
        <w:rPr>
          <w:shd w:val="clear" w:color="auto" w:fill="FFFFFF"/>
        </w:rPr>
        <w:t>484 Lạch Tray, Kênh Dương, Lê Chân, TP</w:t>
      </w:r>
      <w:r w:rsidR="009F5B3B">
        <w:rPr>
          <w:shd w:val="clear" w:color="auto" w:fill="FFFFFF"/>
          <w:lang w:val="en-US"/>
        </w:rPr>
        <w:t>.</w:t>
      </w:r>
      <w:bookmarkStart w:id="0" w:name="_GoBack"/>
      <w:bookmarkEnd w:id="0"/>
      <w:r w:rsidR="00117232" w:rsidRPr="00D4060A">
        <w:rPr>
          <w:shd w:val="clear" w:color="auto" w:fill="FFFFFF"/>
        </w:rPr>
        <w:t xml:space="preserve"> Hải Phòng</w:t>
      </w:r>
      <w:r w:rsidR="00117232">
        <w:rPr>
          <w:shd w:val="clear" w:color="auto" w:fill="FFFFFF"/>
          <w:lang w:val="en-US"/>
        </w:rPr>
        <w:t xml:space="preserve">); </w:t>
      </w:r>
      <w:r w:rsidR="00BA2C5A">
        <w:rPr>
          <w:shd w:val="clear" w:color="auto" w:fill="FFFFFF"/>
          <w:lang w:val="en-US"/>
        </w:rPr>
        <w:t>thời gian</w:t>
      </w:r>
      <w:r w:rsidRPr="000606CB">
        <w:t xml:space="preserve"> 02 ngày </w:t>
      </w:r>
      <w:r w:rsidR="00BA2C5A">
        <w:rPr>
          <w:lang w:val="en-US"/>
        </w:rPr>
        <w:t>(</w:t>
      </w:r>
      <w:r w:rsidRPr="000606CB">
        <w:t>ngày</w:t>
      </w:r>
      <w:r>
        <w:t xml:space="preserve"> </w:t>
      </w:r>
      <w:r>
        <w:rPr>
          <w:lang w:val="en-US"/>
        </w:rPr>
        <w:t>2</w:t>
      </w:r>
      <w:r w:rsidRPr="000606CB">
        <w:t>1-</w:t>
      </w:r>
      <w:r>
        <w:rPr>
          <w:lang w:val="en-US"/>
        </w:rPr>
        <w:t>2</w:t>
      </w:r>
      <w:r>
        <w:t>2/</w:t>
      </w:r>
      <w:r>
        <w:rPr>
          <w:lang w:val="en-US"/>
        </w:rPr>
        <w:t>5</w:t>
      </w:r>
      <w:r w:rsidRPr="000606CB">
        <w:t>/2025</w:t>
      </w:r>
      <w:r w:rsidR="00BA2C5A">
        <w:rPr>
          <w:lang w:val="en-US"/>
        </w:rPr>
        <w:t>)</w:t>
      </w:r>
      <w:r w:rsidRPr="000606CB">
        <w:t>, khai mạc lúc 08 giờ</w:t>
      </w:r>
      <w:r>
        <w:t xml:space="preserve"> 00 phút, ngày </w:t>
      </w:r>
      <w:r>
        <w:rPr>
          <w:lang w:val="en-US"/>
        </w:rPr>
        <w:t>2</w:t>
      </w:r>
      <w:r>
        <w:t>1/</w:t>
      </w:r>
      <w:r>
        <w:rPr>
          <w:lang w:val="en-US"/>
        </w:rPr>
        <w:t>5</w:t>
      </w:r>
      <w:r w:rsidRPr="000606CB">
        <w:t>/2025</w:t>
      </w:r>
      <w:r>
        <w:rPr>
          <w:lang w:val="en-US"/>
        </w:rPr>
        <w:t>.</w:t>
      </w:r>
    </w:p>
    <w:p w:rsidR="00BA2C5A" w:rsidRDefault="00BA2C5A" w:rsidP="00950852">
      <w:pPr>
        <w:spacing w:beforeLines="60" w:before="144" w:afterLines="60" w:after="144" w:line="271" w:lineRule="auto"/>
        <w:ind w:firstLine="720"/>
        <w:rPr>
          <w:lang w:val="en-US"/>
        </w:rPr>
      </w:pPr>
      <w:r w:rsidRPr="00BA2C5A">
        <w:rPr>
          <w:b/>
          <w:lang w:val="en-US"/>
        </w:rPr>
        <w:t>3.</w:t>
      </w:r>
      <w:r w:rsidR="000606CB" w:rsidRPr="00BA2C5A">
        <w:rPr>
          <w:b/>
          <w:lang w:val="en-US"/>
        </w:rPr>
        <w:t xml:space="preserve"> Kính phí tham gia tập huấn: </w:t>
      </w:r>
    </w:p>
    <w:p w:rsidR="006543CD" w:rsidRDefault="006543CD" w:rsidP="00950852">
      <w:pPr>
        <w:spacing w:beforeLines="60" w:before="144" w:afterLines="60" w:after="144" w:line="271" w:lineRule="auto"/>
        <w:ind w:firstLine="720"/>
        <w:rPr>
          <w:lang w:val="en-US"/>
        </w:rPr>
      </w:pPr>
      <w:r>
        <w:rPr>
          <w:lang w:val="en-US"/>
        </w:rPr>
        <w:t>Các đ</w:t>
      </w:r>
      <w:r w:rsidR="000606CB">
        <w:rPr>
          <w:lang w:val="en-US"/>
        </w:rPr>
        <w:t xml:space="preserve">ơn vị ban hành Quyết định cử người tham gia tập huấn để chi trả chế độ công tác phí theo quy định hiện hành của Nhà nước. </w:t>
      </w:r>
    </w:p>
    <w:p w:rsidR="00792DB8" w:rsidRDefault="00792DB8" w:rsidP="00950852">
      <w:pPr>
        <w:spacing w:beforeLines="60" w:before="144" w:afterLines="60" w:after="144" w:line="271" w:lineRule="auto"/>
        <w:ind w:firstLine="720"/>
        <w:rPr>
          <w:lang w:val="en-US"/>
        </w:rPr>
      </w:pPr>
      <w:r>
        <w:rPr>
          <w:lang w:val="en-US"/>
        </w:rPr>
        <w:t xml:space="preserve">Đề nghị Phòng GDĐT thông báo đến các đơn vị có CBQL tham dự tập huấn biết để cử người tham gia tập huấn theo đúng quy định. </w:t>
      </w:r>
    </w:p>
    <w:p w:rsidR="00792DB8" w:rsidRDefault="00792DB8" w:rsidP="00950852">
      <w:pPr>
        <w:spacing w:beforeLines="60" w:before="144" w:afterLines="60" w:after="144" w:line="271" w:lineRule="auto"/>
        <w:ind w:firstLine="720"/>
        <w:rPr>
          <w:lang w:val="en-US"/>
        </w:rPr>
      </w:pPr>
      <w:r>
        <w:rPr>
          <w:lang w:val="en-US"/>
        </w:rPr>
        <w:t>(</w:t>
      </w:r>
      <w:r w:rsidRPr="00F57DC5">
        <w:rPr>
          <w:i/>
          <w:lang w:val="en-US"/>
        </w:rPr>
        <w:t>Gửi kèm Công văn số 433/SGDĐT-QLCL</w:t>
      </w:r>
      <w:r w:rsidR="001B08C2">
        <w:rPr>
          <w:i/>
          <w:lang w:val="en-US"/>
        </w:rPr>
        <w:t xml:space="preserve"> và tài liệu tập huấn</w:t>
      </w:r>
      <w:r>
        <w:rPr>
          <w:lang w:val="en-US"/>
        </w:rPr>
        <w:t>)./.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792DB8" w:rsidTr="00792DB8">
        <w:tc>
          <w:tcPr>
            <w:tcW w:w="4643" w:type="dxa"/>
          </w:tcPr>
          <w:p w:rsidR="00792DB8" w:rsidRDefault="00792DB8" w:rsidP="00792DB8">
            <w:pPr>
              <w:ind w:firstLine="0"/>
              <w:rPr>
                <w:sz w:val="24"/>
                <w:szCs w:val="24"/>
                <w:lang w:val="en-US"/>
              </w:rPr>
            </w:pPr>
            <w:r>
              <w:rPr>
                <w:b/>
                <w:i/>
                <w:sz w:val="24"/>
                <w:szCs w:val="24"/>
                <w:lang w:val="en-US"/>
              </w:rPr>
              <w:t xml:space="preserve">Nơi nhận: </w:t>
            </w:r>
          </w:p>
          <w:p w:rsidR="00792DB8" w:rsidRDefault="00792DB8" w:rsidP="00792DB8">
            <w:pPr>
              <w:ind w:firstLine="0"/>
              <w:rPr>
                <w:sz w:val="22"/>
                <w:szCs w:val="24"/>
                <w:lang w:val="en-US"/>
              </w:rPr>
            </w:pPr>
            <w:r>
              <w:rPr>
                <w:sz w:val="22"/>
                <w:szCs w:val="24"/>
                <w:lang w:val="en-US"/>
              </w:rPr>
              <w:t xml:space="preserve">- Như trên; </w:t>
            </w:r>
          </w:p>
          <w:p w:rsidR="00792DB8" w:rsidRPr="00792DB8" w:rsidRDefault="00792DB8" w:rsidP="00792DB8">
            <w:pPr>
              <w:ind w:firstLine="0"/>
              <w:rPr>
                <w:sz w:val="22"/>
                <w:szCs w:val="24"/>
                <w:lang w:val="en-US"/>
              </w:rPr>
            </w:pPr>
            <w:r>
              <w:rPr>
                <w:sz w:val="22"/>
                <w:szCs w:val="24"/>
                <w:lang w:val="en-US"/>
              </w:rPr>
              <w:t xml:space="preserve">- Lưu: VT, QLCL. </w:t>
            </w:r>
          </w:p>
        </w:tc>
        <w:tc>
          <w:tcPr>
            <w:tcW w:w="4644" w:type="dxa"/>
          </w:tcPr>
          <w:p w:rsidR="00792DB8" w:rsidRDefault="00792DB8" w:rsidP="00792DB8">
            <w:pPr>
              <w:ind w:firstLine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KT. GIÁM ĐỐC </w:t>
            </w:r>
          </w:p>
          <w:p w:rsidR="00792DB8" w:rsidRDefault="00792DB8" w:rsidP="00792DB8">
            <w:pPr>
              <w:ind w:firstLine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PHÓ GIÁM ĐỐC</w:t>
            </w:r>
          </w:p>
          <w:p w:rsidR="00792DB8" w:rsidRDefault="00792DB8" w:rsidP="00792DB8">
            <w:pPr>
              <w:ind w:firstLine="0"/>
              <w:jc w:val="center"/>
              <w:rPr>
                <w:b/>
                <w:lang w:val="en-US"/>
              </w:rPr>
            </w:pPr>
          </w:p>
          <w:p w:rsidR="00792DB8" w:rsidRDefault="00792DB8" w:rsidP="00792DB8">
            <w:pPr>
              <w:ind w:firstLine="0"/>
              <w:jc w:val="center"/>
              <w:rPr>
                <w:b/>
                <w:lang w:val="en-US"/>
              </w:rPr>
            </w:pPr>
          </w:p>
          <w:p w:rsidR="00792DB8" w:rsidRDefault="00792DB8" w:rsidP="00792DB8">
            <w:pPr>
              <w:ind w:firstLine="0"/>
              <w:jc w:val="center"/>
              <w:rPr>
                <w:b/>
                <w:lang w:val="en-US"/>
              </w:rPr>
            </w:pPr>
          </w:p>
          <w:p w:rsidR="00792DB8" w:rsidRDefault="00792DB8" w:rsidP="00792DB8">
            <w:pPr>
              <w:ind w:firstLine="0"/>
              <w:jc w:val="center"/>
              <w:rPr>
                <w:b/>
                <w:lang w:val="en-US"/>
              </w:rPr>
            </w:pPr>
          </w:p>
          <w:p w:rsidR="00792DB8" w:rsidRDefault="00792DB8" w:rsidP="00792DB8">
            <w:pPr>
              <w:ind w:firstLine="0"/>
              <w:jc w:val="center"/>
              <w:rPr>
                <w:b/>
                <w:lang w:val="en-US"/>
              </w:rPr>
            </w:pPr>
          </w:p>
          <w:p w:rsidR="00792DB8" w:rsidRPr="00792DB8" w:rsidRDefault="00792DB8" w:rsidP="00792DB8">
            <w:pPr>
              <w:ind w:firstLine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Trần Đức Minh</w:t>
            </w:r>
          </w:p>
        </w:tc>
      </w:tr>
    </w:tbl>
    <w:p w:rsidR="00792DB8" w:rsidRPr="000606CB" w:rsidRDefault="00792DB8" w:rsidP="000606CB">
      <w:pPr>
        <w:spacing w:before="120" w:line="320" w:lineRule="exact"/>
        <w:ind w:firstLine="720"/>
        <w:rPr>
          <w:lang w:val="en-US"/>
        </w:rPr>
      </w:pPr>
    </w:p>
    <w:p w:rsidR="00B531EC" w:rsidRPr="00B531EC" w:rsidRDefault="00B531EC">
      <w:pPr>
        <w:rPr>
          <w:lang w:val="en-US"/>
        </w:rPr>
      </w:pPr>
    </w:p>
    <w:sectPr w:rsidR="00B531EC" w:rsidRPr="00B531EC" w:rsidSect="00CD075D">
      <w:pgSz w:w="11906" w:h="16838" w:code="9"/>
      <w:pgMar w:top="1134" w:right="1134" w:bottom="1134" w:left="1701" w:header="567" w:footer="567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1EC"/>
    <w:rsid w:val="000606CB"/>
    <w:rsid w:val="00066A61"/>
    <w:rsid w:val="00081E55"/>
    <w:rsid w:val="000C716B"/>
    <w:rsid w:val="00117232"/>
    <w:rsid w:val="00172192"/>
    <w:rsid w:val="001B08C2"/>
    <w:rsid w:val="00240F3E"/>
    <w:rsid w:val="00297DC7"/>
    <w:rsid w:val="00371075"/>
    <w:rsid w:val="00385A80"/>
    <w:rsid w:val="00477B48"/>
    <w:rsid w:val="00586DE1"/>
    <w:rsid w:val="005B77C5"/>
    <w:rsid w:val="006543CD"/>
    <w:rsid w:val="00681880"/>
    <w:rsid w:val="00792DB8"/>
    <w:rsid w:val="00851B3E"/>
    <w:rsid w:val="008661B2"/>
    <w:rsid w:val="0087628E"/>
    <w:rsid w:val="00950852"/>
    <w:rsid w:val="009F5B3B"/>
    <w:rsid w:val="00A0425C"/>
    <w:rsid w:val="00A85030"/>
    <w:rsid w:val="00B531EC"/>
    <w:rsid w:val="00BA2C5A"/>
    <w:rsid w:val="00CD075D"/>
    <w:rsid w:val="00D522F6"/>
    <w:rsid w:val="00E343C8"/>
    <w:rsid w:val="00E60BB9"/>
    <w:rsid w:val="00F33310"/>
    <w:rsid w:val="00F5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31EC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uiPriority w:val="20"/>
    <w:qFormat/>
    <w:rsid w:val="00A8503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31EC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uiPriority w:val="20"/>
    <w:qFormat/>
    <w:rsid w:val="00A8503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VD</Company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VIENDONG</cp:lastModifiedBy>
  <cp:revision>5</cp:revision>
  <dcterms:created xsi:type="dcterms:W3CDTF">2025-04-24T06:50:00Z</dcterms:created>
  <dcterms:modified xsi:type="dcterms:W3CDTF">2025-04-24T07:04:00Z</dcterms:modified>
</cp:coreProperties>
</file>